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D25EAE" w:rsidRPr="00D25EAE" w:rsidTr="00D25EAE">
        <w:trPr>
          <w:trHeight w:val="9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ПРИКАЗ от 11 июля 2012 г. N 231</w:t>
            </w:r>
          </w:p>
        </w:tc>
      </w:tr>
      <w:tr w:rsidR="00D25EAE" w:rsidRPr="00D25EAE" w:rsidTr="00D25EAE">
        <w:trPr>
          <w:trHeight w:val="9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 УТВЕРЖДЕНИИ ПОРЯДКА И СРОКОВ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 АТТЕСТАЦИИ РАБОТНИКОВ ЖЕЛЕЗНОДОРОЖНОГО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ТРАНСПОРТА, ПРОИЗВОДСТВЕННАЯ ДЕЯТЕЛЬНОСТЬ </w:t>
            </w:r>
            <w:proofErr w:type="gramStart"/>
            <w:r w:rsidRPr="00D25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КОТОРЫХ</w:t>
            </w:r>
            <w:proofErr w:type="gramEnd"/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5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СВЯЗАНА</w:t>
            </w:r>
            <w:proofErr w:type="gramEnd"/>
            <w:r w:rsidRPr="00D25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ДВИЖЕНИЕМ ПОЕЗДОВ И МАНЕВРОВОЙ РАБОТОЙ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ЖЕЛЕЗНОДОРОЖНЫХ ПУТЯХ ОБЩЕГО ПОЛЬЗОВАНИЯ,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 ТАКЖЕ ПОРЯДОК ФОРМИРОВАНИЯ АТТЕСТАЦИОННОЙ КОМИССИИ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EAE" w:rsidRPr="00D25EAE" w:rsidTr="00D25EAE">
        <w:trPr>
          <w:trHeight w:val="9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 </w:t>
            </w:r>
            <w:hyperlink r:id="rId5" w:history="1">
              <w:r w:rsidRPr="00D25E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пунктом 4 статьи 25</w:t>
              </w:r>
            </w:hyperlink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 Федерального закона от 10 января 2003 г. N 17-ФЗ "О железнодорожном транспорте в Российской Федерации" (Собрание законодательства Российской Федерации, 2003, N 2, ст. 169, N 28, ст. 2884; 2007, N 46, ст. 5554; 2008, N 30 (ч. I), ст. 3597, N 30 (ч. II), ст. 3616, N 52 (ч. I), ст. 6249;</w:t>
            </w:r>
            <w:proofErr w:type="gramEnd"/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2009, N 1, ст. 21; 2011, N 19, ст. 2716, N 30 (ч. I), ст. 4590, 4596, N 45, ст. 6333; 2012, N 25, ст. 3268) приказываю: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Утвердить прилагаемый </w:t>
            </w:r>
            <w:hyperlink r:id="rId6" w:anchor="Par30" w:history="1">
              <w:r w:rsidRPr="00D25E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Порядок</w:t>
              </w:r>
            </w:hyperlink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 и сроки проведения аттестации работников железнодорожного транспорта, производственная деятельность которых связана с движением поездов и маневровой работой на железнодорожных путях общего пользования, а также порядок формирования аттестационной комиссии.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М.Ю.СОКОЛОВ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EAE" w:rsidRPr="00D25EAE" w:rsidTr="00D25EAE">
        <w:trPr>
          <w:trHeight w:val="9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Утверждены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Минтранса России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от 11 июля 2012 г. N 231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ПОРЯДОК И СРОКИ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ПРОВЕДЕНИЯ АТТЕСТАЦИИ РАБОТНИКОВ ЖЕЛЕЗНОДОРОЖНОГО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lastRenderedPageBreak/>
              <w:t xml:space="preserve">ТРАНСПОРТА, ПРОИЗВОДСТВЕННАЯ ДЕЯТЕЛЬНОСТЬ </w:t>
            </w:r>
            <w:proofErr w:type="gramStart"/>
            <w:r w:rsidRPr="00D25EA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КОТОРЫХ</w:t>
            </w:r>
            <w:proofErr w:type="gramEnd"/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5EA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СВЯЗАНА</w:t>
            </w:r>
            <w:proofErr w:type="gramEnd"/>
            <w:r w:rsidRPr="00D25EA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 С ДВИЖЕНИЕМ ПОЕЗДОВ И МАНЕВРОВОЙ РАБОТОЙ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НА ЖЕЛЕЗНОДОРОЖНЫХ ПУТЯХ ОБЩЕГО ПОЛЬЗОВАНИЯ,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А ТАКЖЕ ПОРЯДОК ФОРМИРОВАНИЯ АТТЕСТАЦИОННОЙ КОМИССИИ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EAE" w:rsidRPr="00D25EAE" w:rsidTr="00D25EAE">
        <w:trPr>
          <w:trHeight w:val="900"/>
          <w:tblCellSpacing w:w="0" w:type="dxa"/>
        </w:trPr>
        <w:tc>
          <w:tcPr>
            <w:tcW w:w="0" w:type="auto"/>
            <w:shd w:val="clear" w:color="auto" w:fill="CAE4FF"/>
            <w:vAlign w:val="center"/>
            <w:hideMark/>
          </w:tcPr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I. Общие положения</w:t>
            </w:r>
          </w:p>
        </w:tc>
      </w:tr>
      <w:tr w:rsidR="00D25EAE" w:rsidRPr="00D25EAE" w:rsidTr="00D25EAE">
        <w:trPr>
          <w:trHeight w:val="9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1. Порядок и сроки проведения аттестации работников железнодорожного транспорта, производственная деятельность которых связана с движением поездов и маневровой работой на железнодорожных путях общего пользования, а также порядок формирования аттестационной комиссии (далее - Порядок) определяет цель, задачи и регламент проведения аттестации указанных работников.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проведения аттестации работников железнодорожного транспорта, производственная деятельность которых связана с движением поездов и маневровой работой на железнодорожных путях общего пользования (далее - работники), является проверка знаний правил технической эксплуатации железных дорог, инструкции по движению поездов, маневровой работе и сигнализации на железнодорожном транспорте, а также иных нормативных правовых актов федерального органа исполнительной власти в области железнодорожного транспорта.</w:t>
            </w:r>
            <w:proofErr w:type="gramEnd"/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Задачами проведения аттестации работников являются: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движения;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эффективности работы при эксплуатации железнодорожного транспорта общего пользования.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3. Перечень профессий и должностей работников железнодорожного транспорта, производственная деятельность которых связана с движением поездов и маневровой работой на железнодорожных путях общего пользования, определяется работодателем с учетом мнения соответствующего выборного органа первичной профсоюзной организации, представляющей интересы большинства работников, а при его отсутствии с иным представительным органом работников (далее - представительные органы работников).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4. Настоящий Порядок обязателен для исполнения юридическими лицами независимо от организационно-правовой формы и формы собственности и индивидуальными предпринимателями (далее - работодатель).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5. </w:t>
            </w:r>
            <w:hyperlink r:id="rId7" w:history="1">
              <w:r w:rsidRPr="00D25E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Правила</w:t>
              </w:r>
            </w:hyperlink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 технической эксплуатации железных дорог, инструкции по движению поездов, маневровой работе и сигнализации на железнодорожном транспорте, а также иные нормативные правовые акты федерального органа исполнительной власти в области железнодорожного транспорта изучаются работниками индивидуально, в порядке самоподготовки либо в учебных заведениях, имеющих соответствующие лицензии.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Аттестация работников проводится в соответствии с их должностными </w:t>
            </w: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обязанностями.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EAE" w:rsidRPr="00D25EAE" w:rsidTr="00D25EAE">
        <w:trPr>
          <w:trHeight w:val="900"/>
          <w:tblCellSpacing w:w="0" w:type="dxa"/>
        </w:trPr>
        <w:tc>
          <w:tcPr>
            <w:tcW w:w="0" w:type="auto"/>
            <w:shd w:val="clear" w:color="auto" w:fill="CAE4FF"/>
            <w:vAlign w:val="center"/>
            <w:hideMark/>
          </w:tcPr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II. Порядок и сроки проведения аттестации работников,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порядок формирования аттестационной комиссии</w:t>
            </w:r>
          </w:p>
        </w:tc>
      </w:tr>
      <w:tr w:rsidR="00D25EAE" w:rsidRPr="00D25EAE" w:rsidTr="00D25EAE">
        <w:trPr>
          <w:trHeight w:val="9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7. Аттестационную комиссию формирует работодатель.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если работодатель не имеет возможности сформировать аттестационную комиссию, соответствующую требованиям настоящего Порядка, то он направляет работников в аттестационную комиссию владельца инфраструктуры железнодорожного транспорта общего пользования, на инфраструктуре которого осуществляется деятельность аттестуемого работника (далее - владелец инфраструктуры).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Владелец инфраструктуры проводит аттестацию данных работников в соответствии с настоящим Порядком.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Работодатель (владелец инфраструктуры, при формировании аттестационной комиссии владельцем инфраструктуры) может формировать аттестационные комиссии в соответствии с настоящим Порядком в своих филиалах и структурных подразделениях.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8. Работодатель (при формировании аттестационной комиссии владельцем инфраструктуры) направляет владельцу инфраструктуры письменное обращение, содержащее следующую информацию: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1) наименование юридического лица или индивидуального предпринимателя, местонахождение юридического лица или место жительства индивидуального предпринимателя, почтовый адрес юридического лица или индивидуального предпринимателя, адрес электронной почты, контактные данные;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2) сведения о работниках, подлежащих аттестации: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а) фамилия, имя, отчество;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б) год рождения;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в) образование и специальность, номер документа об образовании, учебное заведение (наименование и год окончания учебного заведения);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г) должность (профессия);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) стаж работы в должности (по профессии);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3) сведения о предыдущих аттестациях;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4) вид аттестации (первичная, периодическая, внеочередная).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К письменному обращению прилагаются копии документов, удостоверяющих личность работников, подлежащих аттестации.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Первичная аттестация работников проводится не позднее одного месяца при приеме или переводе на работу, связанную с движением поездов и маневровой работой на </w:t>
            </w: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железнодорожных путях общего пользования.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аттестация работников проводится с периодичностью один раз в пять лет. График проведения периодической аттестации утверждается работодателем ежегодно.</w:t>
            </w:r>
          </w:p>
          <w:p w:rsidR="00D25EAE" w:rsidRPr="0062120A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12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Внеочередная аттестация работников проводится в случаях:</w:t>
            </w:r>
          </w:p>
          <w:p w:rsidR="00D25EAE" w:rsidRPr="0062120A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12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1) ввода в действие новых или изменения действующих нормативных правовых актов в области безопасности железнодорожного транспорта;</w:t>
            </w:r>
          </w:p>
          <w:p w:rsidR="00D25EAE" w:rsidRPr="0062120A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12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2) внедрения новых технических устройств (оборудования) или технологий;</w:t>
            </w:r>
          </w:p>
          <w:p w:rsidR="00D25EAE" w:rsidRPr="0062120A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12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3) восстановления на работе;</w:t>
            </w:r>
          </w:p>
          <w:p w:rsidR="00D25EAE" w:rsidRPr="0062120A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12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4) перерыва в работе более шести месяцев;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5) нарушения безопасности движения вследствие несоблюдения требований </w:t>
            </w:r>
            <w:hyperlink r:id="rId8" w:history="1">
              <w:r w:rsidRPr="00D25E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правил</w:t>
              </w:r>
            </w:hyperlink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 технической эксплуатации железных дорог, инструкций по движению поездов, маневровой работе и сигнализации на железнодорожном транспорте, а также иных нормативных правовых актов федерального органа исполнительной власти в области железнодорожного транспорта.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лицах, подлежащих внеочередной аттестации, работодатель представляет председателю аттестационной комиссии в 20-дневный срок с момента выявления основания для проведения внеочередной аттестации, предусмотренного настоящим Порядком.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Работник, подлежащий аттестации, уведомляется в письменном виде о дате и месте проведения аттестации не менее чем за 15 календарных дней до дня проведения аттестации.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10. Состав аттестационной комиссии утверждается работодателем, владельцем инфраструктуры (при формировании аттестационной комиссии владельцем инфраструктуры).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 аттестационной комиссии включаются: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1) председатель;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2) заместитель председателя;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3) члены аттестационной комиссии:</w:t>
            </w:r>
          </w:p>
          <w:p w:rsidR="00D25EAE" w:rsidRPr="00D25EAE" w:rsidRDefault="00D25EAE" w:rsidP="00D25E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уполномоченные представители работодателя;</w:t>
            </w:r>
          </w:p>
          <w:p w:rsidR="00D25EAE" w:rsidRPr="00D25EAE" w:rsidRDefault="00D25EAE" w:rsidP="00D25E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уполномоченные представители владельца инфраструктуры (для работодателей, не являющихся владельцами инфраструктуры);</w:t>
            </w:r>
          </w:p>
          <w:p w:rsidR="00D25EAE" w:rsidRPr="00D25EAE" w:rsidRDefault="00D25EAE" w:rsidP="00D25E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уполномоченные представители представительного органа работников;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4) секретарь.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Председателем аттестационной комиссии является уполномоченный представитель </w:t>
            </w: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работодателя.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При формировании аттестационной комиссии владельцем инфраструктуры председателем аттестационной комиссии является уполномоченный представитель владельца инфраструктуры.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11. На период аттестации работника его членство в аттестационной комиссии и членство его непосредственного руководителя в этой аттестационной комиссии приостанавливается.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12. К работе аттестационной комиссии могут быть привлечены эксперты.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В качестве экспертов к работе аттестационной комиссии могут быть привлечены: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1) представители федерального органа исполнительной власти, осуществляющего функции по реализации государственной политики, оказанию государственных услуг и управлению государственным имуществом в сфере железнодорожного транспорта;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2) иные лица, приглашенные работодателем (владельцем инфраструктуры, при формировании аттестационной комиссии владельцем инфраструктуры).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13. Письменное уведомление с указанием даты и места проведения аттестации работников направляется членам аттестационной комиссии, а также экспертам не менее чем за 30 календарных дней до дня проведения аттестации.</w:t>
            </w:r>
          </w:p>
          <w:p w:rsidR="00D25EAE" w:rsidRPr="00037E41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Pr="00037E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Заседание аттестационной комиссии считается состоявшимся, а его решения являются правомочными, если на нем присутствует председательствующий, а также не менее двух третей ее членов. При этом присутствие на заседании аттестационной комиссии уполномоченного представителя (в случае включения в состав аттестационной комиссии одного представителя) или уполномоченных представителей (в случае включения в состав аттестационной комиссии нескольких представителей) представительного органа работников является обязательным.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15. Решения аттестационной комиссии принимаются в отсутствие аттестуемого работника и его непосредственного руководителя большинством голосов присутствующих на заседании членов аттестационной комиссии. При равенстве голосов принимается решение, за которое голосовал председательствующий на заседании.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16. В случае временного отсутствия председателя аттестационной комиссии на заседании полномочия председателя аттестационной комиссии осуществляет заместитель председателя аттестационной комиссии либо один из членов аттестационной комиссии с внесением соответствующего изменения в состав аттестационной комиссии.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случае, когда присутствие члена аттестационной комиссии на заседании невозможно, производится его замена.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Решение аттестационной комиссии оформляется протоколом, который в течение двух рабочих дней </w:t>
            </w:r>
            <w:proofErr w:type="gramStart"/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проведения</w:t>
            </w:r>
            <w:proofErr w:type="gramEnd"/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аттестации работников подписывается председателем, заместителем председателя, членами аттестационной комиссии, экспертами, присутствовавшими на заседании, и секретарем.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подписании протоколов мнение членов аттестационной комиссии выражается </w:t>
            </w: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словами "за" или "против".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18. Организацию работы аттестационной комиссии осуществляет секретарь.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аттестационной комиссии: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1) обеспечивает:</w:t>
            </w:r>
          </w:p>
          <w:p w:rsidR="00D25EAE" w:rsidRPr="00D25EAE" w:rsidRDefault="00D25EAE" w:rsidP="00D25E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подготовку материалов к заседаниям аттестационной комиссии;</w:t>
            </w:r>
          </w:p>
          <w:p w:rsidR="00D25EAE" w:rsidRPr="00D25EAE" w:rsidRDefault="00D25EAE" w:rsidP="00D25E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членов аттестационной комиссии и экспертов, привлеченных к работе аттестационной комиссии, о проведении заседания аттестационной комиссии;</w:t>
            </w:r>
          </w:p>
          <w:p w:rsidR="00D25EAE" w:rsidRPr="00D25EAE" w:rsidRDefault="00D25EAE" w:rsidP="00D25E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делопроизводства аттестационной комиссии;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2) доводит решения до сведения заинтересованных лиц;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3) ведет протоколы заседаний аттестационной комиссии и подписывает выписки из протоколов заседаний аттестационной комиссии;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4) осуществляет иные действия по поручению председателя аттестационной комиссии.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19. Проверка знаний аттестуемого работника проводится в форме устного опроса (собеседования) и/или тестирования (с помощью компьютерной техники или в письменном виде).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 для проведения опроса (собеседования) и/или тестирования составляют члены аттестационной комиссии и представляют его на утверждение работодателю (владельцу инфраструктуры, при формировании аттестационной комиссии владельцем инфраструктуры).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 периодически пересматривается с учетом внесенных изменений и дополнений в законодательные и иные нормативные правовые акты Российской Федерации, регулирующие вопросы, связанные с движением поездов и маневровой работой на железнодорожных путях общего пользования, а также при необходимости.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правильных ответов, определяющих успешное прохождение аттестации, не может быть менее двух третей общего их числа.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20. По результатам аттестации работника аттестационной комиссией принимается одно из следующих решений: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1) аттестован;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2) не аттестован.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21. Результаты аттестации сообщаются работнику непосредственно после подведения итогов голосования.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По результатам первичной аттестации на основании протокола аттестационной комиссии секретарь выдает работнику, в отношении которого аттестационной комиссией принято решение "аттестован", в срок не более трех рабочих дней со дня принятия </w:t>
            </w: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 аттестационной комиссией свидетельство о прохождении аттестации с отметкой о выдаче.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23. В свидетельство вносятся следующие сведения:</w:t>
            </w:r>
          </w:p>
          <w:p w:rsidR="00D25EAE" w:rsidRPr="00D25EAE" w:rsidRDefault="00D25EAE" w:rsidP="00D25E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работника;</w:t>
            </w:r>
          </w:p>
          <w:p w:rsidR="00D25EAE" w:rsidRPr="00D25EAE" w:rsidRDefault="00D25EAE" w:rsidP="00D25E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организации, аттестационная комиссия которой провела аттестацию;</w:t>
            </w:r>
          </w:p>
          <w:p w:rsidR="00D25EAE" w:rsidRPr="00D25EAE" w:rsidRDefault="00D25EAE" w:rsidP="00D25E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аттестации;</w:t>
            </w:r>
          </w:p>
          <w:p w:rsidR="00D25EAE" w:rsidRPr="00D25EAE" w:rsidRDefault="00D25EAE" w:rsidP="00D25E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выдаче свидетельства (по результатам первичной аттестации);</w:t>
            </w:r>
          </w:p>
          <w:p w:rsidR="00D25EAE" w:rsidRPr="00D25EAE" w:rsidRDefault="00D25EAE" w:rsidP="00D25E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подтверждении срока действия свидетельства (по результатам внеочередной аттестации);</w:t>
            </w:r>
          </w:p>
          <w:p w:rsidR="00D25EAE" w:rsidRPr="00D25EAE" w:rsidRDefault="00D25EAE" w:rsidP="00D25E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продлении срока действия свидетельства (по результатам внеочередной аттестации);</w:t>
            </w:r>
          </w:p>
          <w:p w:rsidR="00D25EAE" w:rsidRPr="00D25EAE" w:rsidRDefault="00D25EAE" w:rsidP="00D25E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приостановлении срока действия свидетельства (по результатам периодической или внеочередной аттестации);</w:t>
            </w:r>
          </w:p>
          <w:p w:rsidR="00D25EAE" w:rsidRPr="00D25EAE" w:rsidRDefault="00D25EAE" w:rsidP="00D25E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номер протокола, на основании которого выдано, подтверждено, продлено или приостановлено действие срока свидетельства;</w:t>
            </w:r>
          </w:p>
          <w:p w:rsidR="00D25EAE" w:rsidRPr="00D25EAE" w:rsidRDefault="00D25EAE" w:rsidP="00D25E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свидетельства;</w:t>
            </w:r>
          </w:p>
          <w:p w:rsidR="00D25EAE" w:rsidRPr="00D25EAE" w:rsidRDefault="00D25EAE" w:rsidP="00D25E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акты, на знание которых проводилась аттестация (с указанием абзаца, подпункта, пункта, параграфа, раздела и/или главы).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записи, внесенные в свидетельство, подтверждаются подписью председателя аттестационной комиссии или лица, выполняющего полномочия председателя аттестационной комиссии по его поручению, печатью работодателя (владельца инфраструктуры, при формировании аттестационной комиссии владельцем инфраструктуры).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нормативных правовых актах, на знание которых проводилась аттестация (с указанием абзаца, подпункта, пункта, параграфа, раздела и/или главы), вносятся во вкладыш, который является неотъемлемой частью свидетельства.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Ответственным за правильность оформления и учета выдачи свидетельств является секретарь аттестационной комиссии. Отметка о выдаче свидетельства работнику осуществляется в журнале учета выдачи свидетельств. Работодатель (владелец инфраструктуры, при формировании аттестационной комиссии владельцем инфраструктуры) обеспечивает хранение журнала учета выдачи свидетельств.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24. По результатам периодической аттестации на основании протокола аттестационной комиссии секретарь делает в свидетельстве отметку о продлении или приостановлении срока его действия. Отметка в свидетельстве делается в срок не более одного рабочего дня со дня принятия решения аттестационной комиссией.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  <w:r w:rsidRPr="0044234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По результатам внеочередной аттестации на основании протокола аттестационной комиссии секретарь делает в свидетельстве отметку о подтверждении или приостановлении срока его действия с указанием основания проведения внеочередной аттестации. Отметка в свидетельстве делается в срок не более одного рабочего дня со дня принятия решения аттестационной комиссией.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В случае отсутствия аттестуемого работника на периодической аттестации по подтвержденным документально уважительным причинам аттестационная комиссия переносит аттестацию на ближайшую дату проведения аттестации в соответствии с </w:t>
            </w: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утвержденным графиком, что отражается в протоколе заседания аттестационной комиссии.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аттестуемого работника на первоначальной или внеочередной аттестации по подтвержденным документально уважительным причинам аттестационная комиссия переносит аттестацию на ближайшую дату после устранения причин, препятствующих прохождению аттестации.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27. Работник, в отношении которого аттестационной комиссией принято решение "не аттестован", допускается к повторной аттестации не ранее чем через 10 и не позднее чем через 30 календарных дней со дня принятия такого решения.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28. Работник, не прошедший аттестацию, не допускается к выполнению работ, связанных с движением поездов и маневровой работой &lt;*&gt;.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29. Работник, не прошедший первичную, периодическую и внеочередную аттестацию, на период подготовки и прохождения повторной аттестации переводится с его согласия на работу, не связанную с движением поездов и маневровой работой, соответствующую его квалификации.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Работник, не прошедший повторную аттестацию, переводится с его согласия на работу, не связанную с движением поездов и маневровой работой, соответствующую его квалификации.</w:t>
            </w:r>
          </w:p>
          <w:p w:rsidR="00D25EAE" w:rsidRPr="00D25EAE" w:rsidRDefault="00D25EAE" w:rsidP="00D25EA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30. Результаты аттестации могут быть обжалованы работником в соответствии с </w:t>
            </w:r>
            <w:hyperlink r:id="rId9" w:history="1">
              <w:r w:rsidRPr="00D25E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законодательством</w:t>
              </w:r>
            </w:hyperlink>
            <w:r w:rsidRPr="00D25EAE">
              <w:rPr>
                <w:rFonts w:ascii="Times New Roman" w:eastAsia="Times New Roman" w:hAnsi="Times New Roman" w:cs="Times New Roman"/>
                <w:sz w:val="24"/>
                <w:szCs w:val="24"/>
              </w:rPr>
              <w:t> Российской Федерации.</w:t>
            </w:r>
          </w:p>
        </w:tc>
      </w:tr>
    </w:tbl>
    <w:p w:rsidR="00A22D04" w:rsidRPr="00D25EAE" w:rsidRDefault="00A22D04" w:rsidP="00D25EAE">
      <w:pPr>
        <w:ind w:right="-426"/>
        <w:rPr>
          <w:rFonts w:ascii="Times New Roman" w:hAnsi="Times New Roman" w:cs="Times New Roman"/>
          <w:sz w:val="24"/>
          <w:szCs w:val="24"/>
        </w:rPr>
      </w:pPr>
    </w:p>
    <w:sectPr w:rsidR="00A22D04" w:rsidRPr="00D25EAE" w:rsidSect="0090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6AA0"/>
    <w:multiLevelType w:val="multilevel"/>
    <w:tmpl w:val="889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C3588"/>
    <w:multiLevelType w:val="multilevel"/>
    <w:tmpl w:val="D66C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565A74"/>
    <w:multiLevelType w:val="multilevel"/>
    <w:tmpl w:val="9C0C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5EAE"/>
    <w:rsid w:val="00037E41"/>
    <w:rsid w:val="004111B3"/>
    <w:rsid w:val="00442340"/>
    <w:rsid w:val="0062120A"/>
    <w:rsid w:val="00906930"/>
    <w:rsid w:val="00A22D04"/>
    <w:rsid w:val="00C82F1C"/>
    <w:rsid w:val="00D2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D2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D2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5EAE"/>
  </w:style>
  <w:style w:type="character" w:styleId="a4">
    <w:name w:val="Hyperlink"/>
    <w:basedOn w:val="a0"/>
    <w:uiPriority w:val="99"/>
    <w:semiHidden/>
    <w:unhideWhenUsed/>
    <w:rsid w:val="00D25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3524A8C8F986E32610EEBD745AC24A8F36F5D9BAEF8187E8A091513792CDCA0C2588DC47393259Q1v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3524A8C8F986E32610EEBD745AC24A8F36F5D9BAEF8187E8A091513792CDCA0C2588DC47393259Q1v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hnod.ru/d/276745/d/prikaz-%E2%84%96-231.ht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C3524A8C8F986E32610EEBD745AC24A8F36F5D2B6EC8187E8A091513792CDCA0C2588DC4739305BQ1vB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524A8C8F986E32610EEBD745AC24A8F36F5D2BBED8187E8A091513792CDCA0C2588DC473B335CQ1v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2506</Words>
  <Characters>14285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6</cp:revision>
  <dcterms:created xsi:type="dcterms:W3CDTF">2014-12-30T07:00:00Z</dcterms:created>
  <dcterms:modified xsi:type="dcterms:W3CDTF">2017-11-02T13:07:00Z</dcterms:modified>
</cp:coreProperties>
</file>